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2095500</wp:posOffset>
            </wp:positionH>
            <wp:positionV relativeFrom="paragraph">
              <wp:posOffset>-200024</wp:posOffset>
            </wp:positionV>
            <wp:extent cx="1543050" cy="1057275"/>
            <wp:effectExtent b="0" l="0" r="0" t="0"/>
            <wp:wrapNone/>
            <wp:docPr descr="TerraCycle-Logo-green-vector" id="3" name="image1.png"/>
            <a:graphic>
              <a:graphicData uri="http://schemas.openxmlformats.org/drawingml/2006/picture">
                <pic:pic>
                  <pic:nvPicPr>
                    <pic:cNvPr descr="TerraCycle-Logo-green-vector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57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xwfigy7rguft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25"/>
        <w:tblGridChange w:id="0">
          <w:tblGrid>
            <w:gridCol w:w="3075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Charity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Charity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 of 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IBAN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SWIFT code / BIC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Account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bookmarkStart w:colFirst="0" w:colLast="0" w:name="_heading=h.dv4i1vpvo7l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Return the completed form to customercare@terracycle.ie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93222"/>
    <w:pPr>
      <w:spacing w:after="0" w:line="240" w:lineRule="auto"/>
    </w:pPr>
    <w:rPr>
      <w:rFonts w:ascii="Calibri" w:cs="Times New Roman" w:hAnsi="Calibri"/>
      <w:lang w:eastAsia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932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35CC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c4CiVzTlyLHUEnkloUVXVvsxRg==">AMUW2mVvd5sMEfnKZBvBop5lAFWJgiCEZTsTkHSPgx/ZFB2dFta0dUPrY9ASoO3dxzxRmqGia1x6uecc3r3sduRAGCEnN+UyXxNSlyOzVWta4YlRvlRLYRTZIf9GZliE1jzNdXCvx0v3jW6DfbeDhz4WQs43XM8FzA==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2022-05-24T09:56:00Z</dcterms:created>
  <dc:creator>Vithusha Vijayakumar</dc:creator>
</cp:coreProperties>
</file>